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98" w:rsidRPr="003307A7" w:rsidRDefault="003307A7" w:rsidP="003307A7">
      <w:pPr>
        <w:pStyle w:val="Heading1"/>
      </w:pPr>
      <w:r w:rsidRPr="003307A7">
        <w:t>Рекомендации по сайту mytask.me</w:t>
      </w:r>
      <w:r w:rsidR="00843A87">
        <w:t xml:space="preserve"> (это просто взгляд</w:t>
      </w:r>
      <w:r w:rsidR="00534361">
        <w:t xml:space="preserve"> консультанта</w:t>
      </w:r>
      <w:r w:rsidR="00CA49C8">
        <w:t>, как внешнего человека</w:t>
      </w:r>
      <w:r w:rsidR="00843A87">
        <w:t>)</w:t>
      </w:r>
    </w:p>
    <w:p w:rsidR="00E959AE" w:rsidRPr="00E959AE" w:rsidRDefault="00E959AE" w:rsidP="00E959AE">
      <w:pPr>
        <w:spacing w:after="0" w:line="240" w:lineRule="auto"/>
        <w:ind w:left="418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C8" w:rsidRPr="00992210" w:rsidRDefault="00E959AE" w:rsidP="00CA49C8">
      <w:pPr>
        <w:numPr>
          <w:ilvl w:val="1"/>
          <w:numId w:val="6"/>
        </w:numPr>
        <w:spacing w:after="0" w:line="240" w:lineRule="auto"/>
        <w:ind w:left="418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AE">
        <w:rPr>
          <w:rFonts w:ascii="Calibri" w:eastAsia="Times New Roman" w:hAnsi="Calibri" w:cs="Times New Roman"/>
          <w:sz w:val="28"/>
          <w:szCs w:val="28"/>
          <w:lang w:eastAsia="ru-RU"/>
        </w:rPr>
        <w:t>Аудит товара переименовать в Контроль выкладки/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соответствия</w:t>
      </w:r>
      <w:r w:rsidRPr="00E959A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цен</w:t>
      </w:r>
    </w:p>
    <w:p w:rsidR="00CA49C8" w:rsidRPr="00992210" w:rsidRDefault="00CA49C8" w:rsidP="00CA49C8">
      <w:pPr>
        <w:numPr>
          <w:ilvl w:val="1"/>
          <w:numId w:val="6"/>
        </w:numPr>
        <w:spacing w:after="0" w:line="240" w:lineRule="auto"/>
        <w:ind w:left="418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Презентация </w:t>
      </w:r>
      <w:r w:rsidRPr="00992210">
        <w:rPr>
          <w:rFonts w:ascii="Calibri" w:eastAsia="Times New Roman" w:hAnsi="Calibri" w:cs="Times New Roman"/>
          <w:b/>
          <w:sz w:val="28"/>
          <w:szCs w:val="28"/>
          <w:lang w:val="en-US" w:eastAsia="ru-RU"/>
        </w:rPr>
        <w:t>MyTask</w:t>
      </w:r>
      <w:r w:rsidRPr="00992210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сделать в видео формате и </w:t>
      </w:r>
      <w:r w:rsidRPr="00992210">
        <w:rPr>
          <w:rFonts w:ascii="Calibri" w:eastAsia="Times New Roman" w:hAnsi="Calibri" w:cs="Times New Roman"/>
          <w:b/>
          <w:sz w:val="28"/>
          <w:szCs w:val="28"/>
          <w:lang w:eastAsia="ru-RU"/>
        </w:rPr>
        <w:t>разместить на сайте!</w:t>
      </w:r>
    </w:p>
    <w:p w:rsidR="00843A87" w:rsidRPr="00992210" w:rsidRDefault="00843A87" w:rsidP="00843A87">
      <w:pPr>
        <w:numPr>
          <w:ilvl w:val="1"/>
          <w:numId w:val="6"/>
        </w:numPr>
        <w:spacing w:after="0" w:line="240" w:lineRule="auto"/>
        <w:ind w:left="418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Сделать блок «</w:t>
      </w:r>
      <w:r w:rsidRPr="00843A87">
        <w:rPr>
          <w:rFonts w:ascii="Calibri" w:eastAsia="Times New Roman" w:hAnsi="Calibri" w:cs="Times New Roman"/>
          <w:sz w:val="28"/>
          <w:szCs w:val="28"/>
          <w:lang w:eastAsia="ru-RU"/>
        </w:rPr>
        <w:t>О нас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»</w:t>
      </w:r>
      <w:r w:rsidRPr="00843A8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этапы развития, н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а данный момент что представляет компания</w:t>
      </w:r>
    </w:p>
    <w:p w:rsidR="00843A87" w:rsidRPr="00992210" w:rsidRDefault="00843A87" w:rsidP="00843A87">
      <w:pPr>
        <w:numPr>
          <w:ilvl w:val="1"/>
          <w:numId w:val="6"/>
        </w:numPr>
        <w:spacing w:after="0" w:line="240" w:lineRule="auto"/>
        <w:ind w:left="418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87">
        <w:rPr>
          <w:rFonts w:ascii="Calibri" w:eastAsia="Times New Roman" w:hAnsi="Calibri" w:cs="Times New Roman"/>
          <w:sz w:val="28"/>
          <w:szCs w:val="28"/>
          <w:lang w:eastAsia="ru-RU"/>
        </w:rPr>
        <w:t>Команда проекта - вконтакте ссылки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убрать</w:t>
      </w:r>
    </w:p>
    <w:p w:rsidR="00CA49C8" w:rsidRPr="00992210" w:rsidRDefault="00843A87" w:rsidP="00843A87">
      <w:pPr>
        <w:numPr>
          <w:ilvl w:val="1"/>
          <w:numId w:val="6"/>
        </w:numPr>
        <w:spacing w:after="0" w:line="240" w:lineRule="auto"/>
        <w:ind w:left="418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87">
        <w:rPr>
          <w:rFonts w:ascii="Calibri" w:eastAsia="Times New Roman" w:hAnsi="Calibri" w:cs="Times New Roman"/>
          <w:sz w:val="28"/>
          <w:szCs w:val="28"/>
          <w:lang w:eastAsia="ru-RU"/>
        </w:rPr>
        <w:t>Благодарности клиенту - перенести наверх</w:t>
      </w:r>
    </w:p>
    <w:p w:rsidR="00843A87" w:rsidRPr="00992210" w:rsidRDefault="00CA49C8" w:rsidP="00843A87">
      <w:pPr>
        <w:numPr>
          <w:ilvl w:val="1"/>
          <w:numId w:val="6"/>
        </w:numPr>
        <w:spacing w:after="0" w:line="240" w:lineRule="auto"/>
        <w:ind w:left="418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Список клиентов - ссылка на сайт клиента</w:t>
      </w:r>
    </w:p>
    <w:p w:rsidR="00843A87" w:rsidRPr="00843A87" w:rsidRDefault="00CA49C8" w:rsidP="00843A87">
      <w:pPr>
        <w:numPr>
          <w:ilvl w:val="1"/>
          <w:numId w:val="6"/>
        </w:numPr>
        <w:spacing w:after="0" w:line="240" w:lineRule="auto"/>
        <w:ind w:left="418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Описать п</w:t>
      </w:r>
      <w:r w:rsidR="00843A87" w:rsidRPr="00843A87">
        <w:rPr>
          <w:rFonts w:ascii="Calibri" w:eastAsia="Times New Roman" w:hAnsi="Calibri" w:cs="Times New Roman"/>
          <w:sz w:val="28"/>
          <w:szCs w:val="28"/>
          <w:lang w:eastAsia="ru-RU"/>
        </w:rPr>
        <w:t>римеры выполненных работ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формате:</w:t>
      </w:r>
    </w:p>
    <w:p w:rsidR="00843A87" w:rsidRPr="00843A87" w:rsidRDefault="00843A87" w:rsidP="00843A87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87">
        <w:rPr>
          <w:rFonts w:ascii="Calibri" w:eastAsia="Times New Roman" w:hAnsi="Calibri" w:cs="Times New Roman"/>
          <w:sz w:val="28"/>
          <w:szCs w:val="28"/>
          <w:lang w:eastAsia="ru-RU"/>
        </w:rPr>
        <w:t>Проблема</w:t>
      </w:r>
    </w:p>
    <w:p w:rsidR="00843A87" w:rsidRPr="00843A87" w:rsidRDefault="00843A87" w:rsidP="00843A87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8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Задача </w:t>
      </w:r>
    </w:p>
    <w:p w:rsidR="00843A87" w:rsidRPr="00843A87" w:rsidRDefault="00843A87" w:rsidP="00843A87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87">
        <w:rPr>
          <w:rFonts w:ascii="Calibri" w:eastAsia="Times New Roman" w:hAnsi="Calibri" w:cs="Times New Roman"/>
          <w:sz w:val="28"/>
          <w:szCs w:val="28"/>
          <w:lang w:eastAsia="ru-RU"/>
        </w:rPr>
        <w:t>Как мы ее решили - сроки, ресурсы</w:t>
      </w:r>
    </w:p>
    <w:p w:rsidR="00843A87" w:rsidRPr="00843A87" w:rsidRDefault="00843A87" w:rsidP="00843A87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87">
        <w:rPr>
          <w:rFonts w:ascii="Calibri" w:eastAsia="Times New Roman" w:hAnsi="Calibri" w:cs="Times New Roman"/>
          <w:sz w:val="28"/>
          <w:szCs w:val="28"/>
          <w:lang w:eastAsia="ru-RU"/>
        </w:rPr>
        <w:t>Полученный результат (экономическая выгода, политикая выгода...)</w:t>
      </w:r>
    </w:p>
    <w:p w:rsidR="00843A87" w:rsidRPr="00843A87" w:rsidRDefault="00843A87" w:rsidP="00843A87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87">
        <w:rPr>
          <w:rFonts w:ascii="Calibri" w:eastAsia="Times New Roman" w:hAnsi="Calibri" w:cs="Times New Roman"/>
          <w:sz w:val="28"/>
          <w:szCs w:val="28"/>
          <w:lang w:eastAsia="ru-RU"/>
        </w:rPr>
        <w:t>Отзыв, благодарность</w:t>
      </w:r>
    </w:p>
    <w:p w:rsidR="00E959AE" w:rsidRPr="00E959AE" w:rsidRDefault="00E959AE" w:rsidP="00CA49C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7A7" w:rsidRDefault="003307A7" w:rsidP="003307A7">
      <w:pPr>
        <w:pStyle w:val="Heading1"/>
      </w:pPr>
      <w:r>
        <w:t>Справка по ритейлу</w:t>
      </w:r>
      <w:r w:rsidR="00CA49C8" w:rsidRPr="00CA49C8">
        <w:t xml:space="preserve"> &lt;-&gt;</w:t>
      </w:r>
      <w:r w:rsidR="00CA49C8">
        <w:t xml:space="preserve"> Услуги </w:t>
      </w:r>
      <w:r w:rsidR="00CA49C8">
        <w:rPr>
          <w:lang w:val="en-US"/>
        </w:rPr>
        <w:t>MyTask</w:t>
      </w:r>
      <w:r w:rsidR="00CA49C8">
        <w:t xml:space="preserve"> (</w:t>
      </w:r>
      <w:r w:rsidR="00BE7A00">
        <w:t xml:space="preserve">идеи </w:t>
      </w:r>
      <w:r w:rsidR="00CA49C8">
        <w:t>выделен</w:t>
      </w:r>
      <w:r w:rsidR="00BE7A00">
        <w:t>ы</w:t>
      </w:r>
      <w:r w:rsidR="00CA49C8">
        <w:t xml:space="preserve"> жирным)</w:t>
      </w:r>
    </w:p>
    <w:p w:rsidR="00310D85" w:rsidRDefault="00310D85" w:rsidP="00CA49C8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CA49C8" w:rsidRPr="00CA49C8" w:rsidRDefault="00CA49C8" w:rsidP="00CA49C8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val="en-US" w:eastAsia="ru-RU"/>
        </w:rPr>
      </w:pPr>
      <w:r w:rsidRPr="00992210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Есть 2 основ</w:t>
      </w:r>
      <w:r w:rsidR="00310D85" w:rsidRPr="00992210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н</w:t>
      </w:r>
      <w:r w:rsidRPr="00992210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ых действующих «лица»</w:t>
      </w:r>
      <w:r w:rsidRPr="00992210">
        <w:rPr>
          <w:rFonts w:ascii="Calibri" w:eastAsia="Times New Roman" w:hAnsi="Calibri" w:cs="Times New Roman"/>
          <w:b/>
          <w:sz w:val="28"/>
          <w:szCs w:val="28"/>
          <w:u w:val="single"/>
          <w:lang w:val="en-US" w:eastAsia="ru-RU"/>
        </w:rPr>
        <w:t>:</w:t>
      </w:r>
    </w:p>
    <w:p w:rsidR="00CA49C8" w:rsidRPr="00CA49C8" w:rsidRDefault="00CA49C8" w:rsidP="00CA49C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>Розничные сети</w:t>
      </w:r>
    </w:p>
    <w:p w:rsidR="00CA49C8" w:rsidRPr="00CA49C8" w:rsidRDefault="00CA49C8" w:rsidP="00CA49C8">
      <w:pPr>
        <w:numPr>
          <w:ilvl w:val="1"/>
          <w:numId w:val="1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>Ко</w:t>
      </w:r>
      <w:r w:rsidR="004135D1" w:rsidRPr="00992210">
        <w:rPr>
          <w:rFonts w:ascii="Calibri" w:eastAsia="Times New Roman" w:hAnsi="Calibri" w:cs="Times New Roman"/>
          <w:sz w:val="28"/>
          <w:szCs w:val="28"/>
          <w:lang w:eastAsia="ru-RU"/>
        </w:rPr>
        <w:t>нтроль качества обслуживания (торговый представитель</w:t>
      </w: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>)</w:t>
      </w:r>
    </w:p>
    <w:p w:rsidR="00CA49C8" w:rsidRPr="00CA49C8" w:rsidRDefault="00CA49C8" w:rsidP="00CA49C8">
      <w:pPr>
        <w:numPr>
          <w:ilvl w:val="2"/>
          <w:numId w:val="14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C8">
        <w:rPr>
          <w:rFonts w:ascii="Calibri" w:eastAsia="Times New Roman" w:hAnsi="Calibri" w:cs="Times New Roman"/>
          <w:b/>
          <w:sz w:val="28"/>
          <w:szCs w:val="28"/>
          <w:lang w:eastAsia="ru-RU"/>
        </w:rPr>
        <w:t>Соот-е магазина установленным требованиям</w:t>
      </w: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>, от вход двери, наличие товара</w:t>
      </w:r>
    </w:p>
    <w:p w:rsidR="00CA49C8" w:rsidRPr="00CA49C8" w:rsidRDefault="00CA49C8" w:rsidP="00CA49C8">
      <w:pPr>
        <w:numPr>
          <w:ilvl w:val="2"/>
          <w:numId w:val="14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9C8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Проведение акций</w:t>
      </w:r>
    </w:p>
    <w:p w:rsidR="00CA49C8" w:rsidRPr="00CA49C8" w:rsidRDefault="00CA49C8" w:rsidP="00CA49C8">
      <w:pPr>
        <w:numPr>
          <w:ilvl w:val="2"/>
          <w:numId w:val="14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>Контроль временных приказов</w:t>
      </w:r>
    </w:p>
    <w:p w:rsidR="00CA49C8" w:rsidRPr="00CA49C8" w:rsidRDefault="00CA49C8" w:rsidP="00CA49C8">
      <w:pPr>
        <w:numPr>
          <w:ilvl w:val="0"/>
          <w:numId w:val="1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>Поставщики</w:t>
      </w:r>
      <w:r w:rsidRPr="00CA49C8">
        <w:rPr>
          <w:rFonts w:ascii="Calibri" w:eastAsia="Times New Roman" w:hAnsi="Calibri" w:cs="Times New Roman"/>
          <w:sz w:val="28"/>
          <w:szCs w:val="28"/>
          <w:lang w:val="en-US" w:eastAsia="ru-RU"/>
        </w:rPr>
        <w:t>/</w:t>
      </w: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>дистрибьютеры</w:t>
      </w:r>
      <w:r w:rsidRPr="00CA49C8">
        <w:rPr>
          <w:rFonts w:ascii="Calibri" w:eastAsia="Times New Roman" w:hAnsi="Calibri" w:cs="Times New Roman"/>
          <w:sz w:val="28"/>
          <w:szCs w:val="28"/>
          <w:lang w:val="en-US" w:eastAsia="ru-RU"/>
        </w:rPr>
        <w:t>:</w:t>
      </w:r>
    </w:p>
    <w:p w:rsidR="00CA49C8" w:rsidRPr="00CA49C8" w:rsidRDefault="00CA49C8" w:rsidP="00CA49C8">
      <w:pPr>
        <w:numPr>
          <w:ilvl w:val="1"/>
          <w:numId w:val="1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C8">
        <w:rPr>
          <w:rFonts w:ascii="Calibri" w:eastAsia="Times New Roman" w:hAnsi="Calibri" w:cs="Times New Roman"/>
          <w:b/>
          <w:sz w:val="28"/>
          <w:szCs w:val="28"/>
          <w:lang w:eastAsia="ru-RU"/>
        </w:rPr>
        <w:t>Соответствие товара выкладке товара</w:t>
      </w: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высота полок, фейс, глубина (кол-во товара одного артикула), ширина </w:t>
      </w:r>
      <w:r w:rsidR="004135D1" w:rsidRPr="00CA49C8">
        <w:rPr>
          <w:rFonts w:ascii="Calibri" w:eastAsia="Times New Roman" w:hAnsi="Calibri" w:cs="Times New Roman"/>
          <w:sz w:val="28"/>
          <w:szCs w:val="28"/>
          <w:lang w:eastAsia="ru-RU"/>
        </w:rPr>
        <w:t>ассортимента</w:t>
      </w:r>
      <w:r w:rsidR="004135D1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>(сок ябл, виногр и т.д), цена (рекомендуемая, акционная), соот-ве планограммы (скоропорт, соблюдение срока годности, ех, продукт, косметика)</w:t>
      </w:r>
      <w:r w:rsidR="004135D1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CA49C8" w:rsidRPr="00CA49C8" w:rsidRDefault="00CA49C8" w:rsidP="00CA49C8">
      <w:pPr>
        <w:numPr>
          <w:ilvl w:val="1"/>
          <w:numId w:val="1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9C8">
        <w:rPr>
          <w:rFonts w:ascii="Calibri" w:eastAsia="Times New Roman" w:hAnsi="Calibri" w:cs="Times New Roman"/>
          <w:b/>
          <w:sz w:val="28"/>
          <w:szCs w:val="28"/>
          <w:lang w:eastAsia="ru-RU"/>
        </w:rPr>
        <w:t>Контроль существующих договоренностей, проверка (компромат) с целью создания договоренностей</w:t>
      </w:r>
    </w:p>
    <w:p w:rsidR="004135D1" w:rsidRPr="00992210" w:rsidRDefault="00CA49C8" w:rsidP="004135D1">
      <w:pPr>
        <w:numPr>
          <w:ilvl w:val="1"/>
          <w:numId w:val="1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C8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Проведение акции</w:t>
      </w: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все ли готово?</w:t>
      </w:r>
    </w:p>
    <w:p w:rsidR="00CA49C8" w:rsidRPr="00CA49C8" w:rsidRDefault="00CA49C8" w:rsidP="004135D1">
      <w:pPr>
        <w:numPr>
          <w:ilvl w:val="1"/>
          <w:numId w:val="1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C8">
        <w:rPr>
          <w:rFonts w:ascii="Calibri" w:eastAsia="Times New Roman" w:hAnsi="Calibri" w:cs="Times New Roman"/>
          <w:sz w:val="28"/>
          <w:szCs w:val="28"/>
          <w:lang w:eastAsia="ru-RU"/>
        </w:rPr>
        <w:t>Если есть консультация (парфюмерия) - каким образом продают</w:t>
      </w:r>
    </w:p>
    <w:p w:rsidR="00CA49C8" w:rsidRPr="00992210" w:rsidRDefault="00CA49C8">
      <w:pPr>
        <w:rPr>
          <w:sz w:val="28"/>
          <w:szCs w:val="28"/>
        </w:rPr>
      </w:pPr>
    </w:p>
    <w:p w:rsidR="00B95126" w:rsidRPr="00B95126" w:rsidRDefault="00B95126" w:rsidP="00B9512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B95126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Задачи</w:t>
      </w:r>
      <w:r w:rsidRPr="00B95126">
        <w:rPr>
          <w:rFonts w:ascii="Calibri" w:eastAsia="Times New Roman" w:hAnsi="Calibri" w:cs="Times New Roman"/>
          <w:b/>
          <w:sz w:val="28"/>
          <w:szCs w:val="28"/>
          <w:u w:val="single"/>
          <w:lang w:val="en-US" w:eastAsia="ru-RU"/>
        </w:rPr>
        <w:t>:</w:t>
      </w:r>
    </w:p>
    <w:p w:rsidR="00B95126" w:rsidRPr="00B95126" w:rsidRDefault="00B95126" w:rsidP="00B95126">
      <w:pPr>
        <w:numPr>
          <w:ilvl w:val="0"/>
          <w:numId w:val="2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 xml:space="preserve">Контроль входной группы - </w:t>
      </w:r>
      <w:r w:rsidRPr="00B95126">
        <w:rPr>
          <w:rFonts w:ascii="Calibri" w:eastAsia="Times New Roman" w:hAnsi="Calibri" w:cs="Times New Roman"/>
          <w:b/>
          <w:sz w:val="28"/>
          <w:szCs w:val="28"/>
          <w:lang w:eastAsia="ru-RU"/>
        </w:rPr>
        <w:t>внешнее оформление магазина</w:t>
      </w: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(реклама, вывески, режим работы магазина, работоспособность всех объектов (ручки), чистота, порядок)</w:t>
      </w:r>
    </w:p>
    <w:p w:rsidR="00B95126" w:rsidRPr="00B95126" w:rsidRDefault="00B95126" w:rsidP="00B95126">
      <w:pPr>
        <w:numPr>
          <w:ilvl w:val="1"/>
          <w:numId w:val="27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>Сейчас проверяет: Кусовой директор, территориальный управляющий, директор филиала (директор ЦФО, на уровне кус</w:t>
      </w:r>
      <w:r w:rsidR="00DA77B7" w:rsidRPr="00992210">
        <w:rPr>
          <w:rFonts w:ascii="Calibri" w:eastAsia="Times New Roman" w:hAnsi="Calibri" w:cs="Times New Roman"/>
          <w:sz w:val="28"/>
          <w:szCs w:val="28"/>
          <w:lang w:eastAsia="ru-RU"/>
        </w:rPr>
        <w:t>т</w:t>
      </w: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>ового), супервайзер - по региону (7-9 объектов, до 20-30 магазинов: 5-30, среднее 10-12).</w:t>
      </w:r>
    </w:p>
    <w:p w:rsidR="00B95126" w:rsidRPr="00B95126" w:rsidRDefault="00B95126" w:rsidP="00B95126">
      <w:pPr>
        <w:numPr>
          <w:ilvl w:val="1"/>
          <w:numId w:val="28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>Ответственность - директор конкретного магазина</w:t>
      </w:r>
    </w:p>
    <w:p w:rsidR="00B95126" w:rsidRPr="00B95126" w:rsidRDefault="00B95126" w:rsidP="00B95126">
      <w:pPr>
        <w:numPr>
          <w:ilvl w:val="1"/>
          <w:numId w:val="29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>В ЦО есть технич служба - обслуживает магазины. Вывеска должны бать вкл в опред время, но по факту могут на 10мин раньше включить</w:t>
      </w:r>
    </w:p>
    <w:p w:rsidR="00B95126" w:rsidRPr="00B95126" w:rsidRDefault="00B95126" w:rsidP="00B95126">
      <w:pPr>
        <w:numPr>
          <w:ilvl w:val="0"/>
          <w:numId w:val="3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b/>
          <w:sz w:val="28"/>
          <w:szCs w:val="28"/>
          <w:lang w:eastAsia="ru-RU"/>
        </w:rPr>
        <w:t>Контроль торгового зала</w:t>
      </w:r>
    </w:p>
    <w:p w:rsidR="00B95126" w:rsidRPr="00B95126" w:rsidRDefault="00B95126" w:rsidP="00B95126">
      <w:pPr>
        <w:numPr>
          <w:ilvl w:val="1"/>
          <w:numId w:val="3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>Блок мерчендайзера по выкладке товара</w:t>
      </w:r>
    </w:p>
    <w:p w:rsidR="00B95126" w:rsidRPr="00B95126" w:rsidRDefault="00B95126" w:rsidP="00B95126">
      <w:pPr>
        <w:numPr>
          <w:ilvl w:val="1"/>
          <w:numId w:val="3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>Стандарты обслуживания сети - сотрудников сети</w:t>
      </w:r>
    </w:p>
    <w:p w:rsidR="00B95126" w:rsidRPr="00B95126" w:rsidRDefault="00B95126" w:rsidP="00B95126">
      <w:pPr>
        <w:numPr>
          <w:ilvl w:val="0"/>
          <w:numId w:val="3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b/>
          <w:sz w:val="28"/>
          <w:szCs w:val="28"/>
          <w:lang w:eastAsia="ru-RU"/>
        </w:rPr>
        <w:t>Соблюдение стандартов обсуживания на расчетно-кассовом узле</w:t>
      </w: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(РКУ) - в роз</w:t>
      </w:r>
      <w:r w:rsidR="00DA77B7" w:rsidRPr="00992210">
        <w:rPr>
          <w:rFonts w:ascii="Calibri" w:eastAsia="Times New Roman" w:hAnsi="Calibri" w:cs="Times New Roman"/>
          <w:sz w:val="28"/>
          <w:szCs w:val="28"/>
          <w:lang w:eastAsia="ru-RU"/>
        </w:rPr>
        <w:t>нице</w:t>
      </w:r>
    </w:p>
    <w:p w:rsidR="00B95126" w:rsidRPr="00B95126" w:rsidRDefault="00B95126" w:rsidP="00B95126">
      <w:pPr>
        <w:numPr>
          <w:ilvl w:val="1"/>
          <w:numId w:val="3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b/>
          <w:sz w:val="28"/>
          <w:szCs w:val="28"/>
          <w:lang w:eastAsia="ru-RU"/>
        </w:rPr>
        <w:t>Сколько касс работает постоянно?</w:t>
      </w:r>
    </w:p>
    <w:p w:rsidR="00B95126" w:rsidRPr="00B95126" w:rsidRDefault="00B95126" w:rsidP="00B95126">
      <w:pPr>
        <w:spacing w:after="0" w:line="240" w:lineRule="auto"/>
        <w:ind w:left="16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>Стоимость  РКУ - 5 000 $</w:t>
      </w:r>
    </w:p>
    <w:p w:rsidR="00DA77B7" w:rsidRPr="00B95126" w:rsidRDefault="00DA77B7" w:rsidP="00DA77B7">
      <w:pPr>
        <w:spacing w:after="0" w:line="240" w:lineRule="auto"/>
        <w:ind w:left="16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>Пиковые дни - пт, сб, вс</w:t>
      </w:r>
    </w:p>
    <w:p w:rsidR="00DA77B7" w:rsidRPr="00B95126" w:rsidRDefault="00DA77B7" w:rsidP="00DA77B7">
      <w:pPr>
        <w:spacing w:after="0" w:line="240" w:lineRule="auto"/>
        <w:ind w:left="16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>Пиковые часы - с работы на работу.</w:t>
      </w:r>
    </w:p>
    <w:p w:rsidR="00B95126" w:rsidRPr="00B95126" w:rsidRDefault="00B95126" w:rsidP="00B95126">
      <w:pPr>
        <w:spacing w:after="0" w:line="240" w:lineRule="auto"/>
        <w:ind w:left="162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95126" w:rsidRPr="00B95126" w:rsidRDefault="002B7265" w:rsidP="00B95126">
      <w:pPr>
        <w:spacing w:after="0" w:line="240" w:lineRule="auto"/>
        <w:ind w:left="16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Переформулировать «</w:t>
      </w:r>
      <w:r w:rsidRPr="00992210">
        <w:rPr>
          <w:sz w:val="28"/>
          <w:szCs w:val="28"/>
        </w:rPr>
        <w:t>Исследование нагрузки на торговую точку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» в «</w:t>
      </w:r>
      <w:r w:rsidR="00B95126" w:rsidRPr="00B95126">
        <w:rPr>
          <w:rFonts w:ascii="Calibri" w:eastAsia="Times New Roman" w:hAnsi="Calibri" w:cs="Times New Roman"/>
          <w:sz w:val="28"/>
          <w:szCs w:val="28"/>
          <w:lang w:eastAsia="ru-RU"/>
        </w:rPr>
        <w:t>нагрузку на любой кассе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»</w:t>
      </w:r>
      <w:r w:rsidR="00B95126" w:rsidRPr="00B95126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B95126" w:rsidRPr="00B95126" w:rsidRDefault="00B95126" w:rsidP="00B95126">
      <w:pPr>
        <w:spacing w:after="0" w:line="240" w:lineRule="auto"/>
        <w:ind w:left="16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</w:p>
    <w:p w:rsidR="00B95126" w:rsidRPr="00B95126" w:rsidRDefault="00B95126" w:rsidP="00B95126">
      <w:pPr>
        <w:numPr>
          <w:ilvl w:val="0"/>
          <w:numId w:val="34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Правильность обслуживания на кассе</w:t>
      </w: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(мелочь срезается с чека) </w:t>
      </w:r>
      <w:r w:rsidR="002B7265" w:rsidRPr="00992210"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2B7265" w:rsidRPr="00992210">
        <w:rPr>
          <w:rFonts w:ascii="Calibri" w:eastAsia="Times New Roman" w:hAnsi="Calibri" w:cs="Times New Roman"/>
          <w:sz w:val="28"/>
          <w:szCs w:val="28"/>
          <w:lang w:eastAsia="ru-RU"/>
        </w:rPr>
        <w:t>важность этого</w:t>
      </w: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зависит от подхода главного лица</w:t>
      </w:r>
    </w:p>
    <w:p w:rsidR="00B95126" w:rsidRPr="00B95126" w:rsidRDefault="00B95126" w:rsidP="00B95126">
      <w:pPr>
        <w:numPr>
          <w:ilvl w:val="0"/>
          <w:numId w:val="3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b/>
          <w:sz w:val="28"/>
          <w:szCs w:val="28"/>
          <w:lang w:eastAsia="ru-RU"/>
        </w:rPr>
        <w:t>Временные непостоянные акции</w:t>
      </w:r>
      <w:r w:rsidRPr="00B9512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это лишняя нагрузка на персонал, не замотивированы. Ссот-е цен, оформление, наличие этих товаров в лучших местах магазина, знание сотрудников об акции</w:t>
      </w:r>
    </w:p>
    <w:p w:rsidR="00B95126" w:rsidRPr="00B95126" w:rsidRDefault="00206BDE" w:rsidP="00B95126">
      <w:pPr>
        <w:numPr>
          <w:ilvl w:val="0"/>
          <w:numId w:val="3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Воровство – (95% персонал)</w:t>
      </w:r>
    </w:p>
    <w:p w:rsidR="00900BB8" w:rsidRPr="00992210" w:rsidRDefault="00B95126" w:rsidP="00900BB8">
      <w:pPr>
        <w:numPr>
          <w:ilvl w:val="1"/>
          <w:numId w:val="36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B95126">
        <w:rPr>
          <w:rFonts w:ascii="Calibri" w:eastAsia="Times New Roman" w:hAnsi="Calibri" w:cs="Times New Roman"/>
          <w:b/>
          <w:sz w:val="28"/>
          <w:szCs w:val="28"/>
          <w:lang w:eastAsia="ru-RU"/>
        </w:rPr>
        <w:t>Пересчитать кол-во товраа, на которых отсутствует защита, хотя она должна быть</w:t>
      </w:r>
    </w:p>
    <w:p w:rsidR="00900BB8" w:rsidRPr="00992210" w:rsidRDefault="00900BB8" w:rsidP="00900BB8">
      <w:pPr>
        <w:numPr>
          <w:ilvl w:val="0"/>
          <w:numId w:val="36"/>
        </w:numPr>
        <w:spacing w:after="0" w:line="240" w:lineRule="auto"/>
        <w:textAlignment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Планирование открытие магазина – хороший вариант, но тут важны правильные слова. Искать -  менеджер по развитию (специализируется на этом)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. 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Например, </w:t>
      </w:r>
      <w:r w:rsidRPr="00992210">
        <w:rPr>
          <w:rFonts w:ascii="Calibri" w:eastAsia="Times New Roman" w:hAnsi="Calibri" w:cs="Times New Roman"/>
          <w:b/>
          <w:sz w:val="28"/>
          <w:szCs w:val="28"/>
          <w:lang w:val="en-US" w:eastAsia="ru-RU"/>
        </w:rPr>
        <w:t>MYTASK</w:t>
      </w:r>
      <w:r w:rsidRPr="00992210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- замер потоков, за 10 минут кол-во людей.</w:t>
      </w:r>
    </w:p>
    <w:p w:rsidR="00900BB8" w:rsidRPr="00992210" w:rsidRDefault="00900BB8" w:rsidP="00900BB8">
      <w:pPr>
        <w:numPr>
          <w:ilvl w:val="0"/>
          <w:numId w:val="36"/>
        </w:numPr>
        <w:spacing w:after="0" w:line="240" w:lineRule="auto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b/>
          <w:sz w:val="28"/>
          <w:szCs w:val="28"/>
          <w:lang w:eastAsia="ru-RU"/>
        </w:rPr>
        <w:t>Оценка клиентоудовл</w:t>
      </w:r>
      <w:r w:rsidR="002E1C47" w:rsidRPr="00992210">
        <w:rPr>
          <w:rFonts w:ascii="Calibri" w:eastAsia="Times New Roman" w:hAnsi="Calibri" w:cs="Times New Roman"/>
          <w:b/>
          <w:sz w:val="28"/>
          <w:szCs w:val="28"/>
          <w:lang w:eastAsia="ru-RU"/>
        </w:rPr>
        <w:t>етворенности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устные опросы, email (sms опросы под запретом)</w:t>
      </w:r>
    </w:p>
    <w:p w:rsidR="00900BB8" w:rsidRPr="00992210" w:rsidRDefault="00900BB8" w:rsidP="00900BB8">
      <w:pPr>
        <w:numPr>
          <w:ilvl w:val="0"/>
          <w:numId w:val="36"/>
        </w:numPr>
        <w:spacing w:after="0" w:line="240" w:lineRule="auto"/>
        <w:textAlignment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Оценка конкурентного окружения по товарному блоку (min 2 раза в год у каждой компании) - по качеству, по цене. </w:t>
      </w:r>
    </w:p>
    <w:p w:rsidR="00900BB8" w:rsidRPr="00992210" w:rsidRDefault="00900BB8" w:rsidP="00900BB8">
      <w:pPr>
        <w:numPr>
          <w:ilvl w:val="0"/>
          <w:numId w:val="36"/>
        </w:numPr>
        <w:spacing w:after="0" w:line="240" w:lineRule="auto"/>
        <w:textAlignment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b/>
          <w:sz w:val="28"/>
          <w:szCs w:val="28"/>
          <w:lang w:eastAsia="ru-RU"/>
        </w:rPr>
        <w:t>В магазине конкурента - аудит обслуживания на кассе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. </w:t>
      </w:r>
    </w:p>
    <w:p w:rsidR="00900BB8" w:rsidRPr="00B95126" w:rsidRDefault="00900BB8" w:rsidP="00900BB8">
      <w:pPr>
        <w:numPr>
          <w:ilvl w:val="0"/>
          <w:numId w:val="36"/>
        </w:numPr>
        <w:spacing w:after="0" w:line="240" w:lineRule="auto"/>
        <w:textAlignment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>"</w:t>
      </w:r>
      <w:r w:rsidRPr="000D32A1">
        <w:rPr>
          <w:rFonts w:ascii="Calibri" w:eastAsia="Times New Roman" w:hAnsi="Calibri" w:cs="Times New Roman"/>
          <w:b/>
          <w:sz w:val="28"/>
          <w:szCs w:val="28"/>
          <w:lang w:eastAsia="ru-RU"/>
        </w:rPr>
        <w:t>Создание ажиотажного спроса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" - экск</w:t>
      </w:r>
      <w:r w:rsidR="000D32A1">
        <w:rPr>
          <w:rFonts w:ascii="Calibri" w:eastAsia="Times New Roman" w:hAnsi="Calibri" w:cs="Times New Roman"/>
          <w:sz w:val="28"/>
          <w:szCs w:val="28"/>
          <w:lang w:eastAsia="ru-RU"/>
        </w:rPr>
        <w:t>люзивная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услуга, повышающая объем продаж в пиковые часы</w:t>
      </w:r>
      <w:r w:rsidR="000D32A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(агенты просто ходят по магазину, клиенты автоматически заходят в те магазины, где есть движуха</w:t>
      </w:r>
      <w:bookmarkStart w:id="0" w:name="_GoBack"/>
      <w:bookmarkEnd w:id="0"/>
      <w:r w:rsidR="000D32A1">
        <w:rPr>
          <w:rFonts w:ascii="Calibri" w:eastAsia="Times New Roman" w:hAnsi="Calibri" w:cs="Times New Roman"/>
          <w:sz w:val="28"/>
          <w:szCs w:val="28"/>
          <w:lang w:eastAsia="ru-RU"/>
        </w:rPr>
        <w:t>)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. </w:t>
      </w:r>
      <w:r w:rsidR="00992210" w:rsidRPr="000D32A1"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  <w:t>Предлагать т</w:t>
      </w:r>
      <w:r w:rsidRPr="000D32A1"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  <w:t>олько доверенным клиентами</w:t>
      </w:r>
    </w:p>
    <w:p w:rsidR="00B95126" w:rsidRDefault="00B95126"/>
    <w:p w:rsidR="004135D1" w:rsidRDefault="00BE7A00" w:rsidP="00BE7A00">
      <w:pPr>
        <w:pStyle w:val="Heading2"/>
      </w:pPr>
      <w:r>
        <w:t>Справка</w:t>
      </w:r>
    </w:p>
    <w:p w:rsidR="00614490" w:rsidRPr="00992210" w:rsidRDefault="00614490" w:rsidP="0061449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Конкурентное окружение -&gt; конкурентное соседство</w:t>
      </w:r>
    </w:p>
    <w:p w:rsidR="00614490" w:rsidRPr="00992210" w:rsidRDefault="00614490" w:rsidP="0061449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14490" w:rsidRPr="00992210" w:rsidRDefault="00614490" w:rsidP="00614490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val="en-US" w:eastAsia="ru-RU"/>
        </w:rPr>
      </w:pPr>
      <w:r w:rsidRPr="00992210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Роли</w:t>
      </w:r>
      <w:r w:rsidRPr="00992210">
        <w:rPr>
          <w:rFonts w:ascii="Calibri" w:eastAsia="Times New Roman" w:hAnsi="Calibri" w:cs="Times New Roman"/>
          <w:b/>
          <w:sz w:val="28"/>
          <w:szCs w:val="28"/>
          <w:u w:val="single"/>
          <w:lang w:val="en-US" w:eastAsia="ru-RU"/>
        </w:rPr>
        <w:t>:</w:t>
      </w:r>
    </w:p>
    <w:p w:rsidR="00DB62A2" w:rsidRPr="00992210" w:rsidRDefault="004135D1" w:rsidP="00DB62A2">
      <w:pPr>
        <w:pStyle w:val="ListParagraph"/>
        <w:numPr>
          <w:ilvl w:val="0"/>
          <w:numId w:val="25"/>
        </w:numPr>
        <w:spacing w:after="0" w:line="240" w:lineRule="auto"/>
        <w:ind w:left="709" w:hanging="425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Дистр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ибьютор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(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от 500 </w:t>
      </w:r>
      <w:r w:rsidRPr="00992210">
        <w:rPr>
          <w:rFonts w:ascii="Calibri" w:eastAsia="Times New Roman" w:hAnsi="Calibri" w:cs="Times New Roman"/>
          <w:sz w:val="28"/>
          <w:szCs w:val="28"/>
          <w:lang w:val="en-US" w:eastAsia="ru-RU"/>
        </w:rPr>
        <w:t>SKU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)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-&gt; торговый представитель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(ТП)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отвечает за выкладку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, контроль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(обычно, у одного ТП 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20-30 </w:t>
      </w:r>
      <w:r w:rsidRPr="00992210">
        <w:rPr>
          <w:rFonts w:ascii="Calibri" w:eastAsia="Times New Roman" w:hAnsi="Calibri" w:cs="Times New Roman"/>
          <w:sz w:val="28"/>
          <w:szCs w:val="28"/>
          <w:lang w:val="en-US" w:eastAsia="ru-RU"/>
        </w:rPr>
        <w:t>SKU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)</w:t>
      </w:r>
    </w:p>
    <w:p w:rsidR="00DB62A2" w:rsidRPr="00992210" w:rsidRDefault="004135D1" w:rsidP="00DB62A2">
      <w:pPr>
        <w:pStyle w:val="ListParagraph"/>
        <w:numPr>
          <w:ilvl w:val="0"/>
          <w:numId w:val="25"/>
        </w:numPr>
        <w:spacing w:after="0" w:line="240" w:lineRule="auto"/>
        <w:ind w:left="709" w:hanging="425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Мерч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ендайзер - может быть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сотрудник магазина, сотрудник ЦО, дистрибьютер</w:t>
      </w:r>
      <w:r w:rsidR="00DB62A2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. </w:t>
      </w:r>
      <w:r w:rsidR="00DB62A2" w:rsidRPr="00992210">
        <w:rPr>
          <w:rFonts w:ascii="Calibri" w:eastAsia="Times New Roman" w:hAnsi="Calibri" w:cs="Times New Roman"/>
          <w:sz w:val="28"/>
          <w:szCs w:val="28"/>
          <w:lang w:eastAsia="ru-RU"/>
        </w:rPr>
        <w:t>Мерчендайзер - мотивирован на выполнение продаж</w:t>
      </w:r>
    </w:p>
    <w:p w:rsidR="00CA49C8" w:rsidRPr="00992210" w:rsidRDefault="00CA49C8" w:rsidP="00BE7A00">
      <w:pPr>
        <w:pStyle w:val="ListParagraph"/>
        <w:numPr>
          <w:ilvl w:val="0"/>
          <w:numId w:val="25"/>
        </w:numPr>
        <w:spacing w:after="0" w:line="240" w:lineRule="auto"/>
        <w:ind w:left="709" w:hanging="425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Как правило, </w:t>
      </w:r>
      <w:r w:rsidR="00BE7A00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у дистрибьютора своя оптовая сеть, но бывает, что розница = дистрибьютеру, например, 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Спортмастер - и с дистриб, и сам</w:t>
      </w:r>
      <w:r w:rsidR="00BE7A00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производит товары</w:t>
      </w:r>
    </w:p>
    <w:p w:rsidR="00F77A27" w:rsidRPr="00992210" w:rsidRDefault="00CA49C8" w:rsidP="00F77A27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В иностранных дистриб - есть планшетники с ПО, у русских - не у всех</w:t>
      </w:r>
    </w:p>
    <w:p w:rsidR="00614490" w:rsidRPr="00992210" w:rsidRDefault="00614490" w:rsidP="00614490">
      <w:pPr>
        <w:pStyle w:val="ListParagraph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E67203" w:rsidRPr="00992210" w:rsidRDefault="004135D1" w:rsidP="0061449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Иерархия:</w:t>
      </w:r>
      <w:r w:rsidR="00F77A27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Кустовой директор</w:t>
      </w:r>
      <w:r w:rsidR="00F77A27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отвечает за регион магазинов, </w:t>
      </w:r>
      <w:r w:rsidR="00E06D10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за каждый магазин отвечает </w:t>
      </w:r>
      <w:r w:rsidR="00F77A27" w:rsidRPr="00992210">
        <w:rPr>
          <w:rFonts w:ascii="Calibri" w:eastAsia="Times New Roman" w:hAnsi="Calibri" w:cs="Times New Roman"/>
          <w:sz w:val="28"/>
          <w:szCs w:val="28"/>
          <w:lang w:eastAsia="ru-RU"/>
        </w:rPr>
        <w:t>д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иректор магазина</w:t>
      </w:r>
    </w:p>
    <w:p w:rsidR="00614490" w:rsidRPr="00992210" w:rsidRDefault="00614490" w:rsidP="0061449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</w:p>
    <w:p w:rsidR="00614490" w:rsidRPr="00992210" w:rsidRDefault="00E67203" w:rsidP="0061449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Задачи кустовых директоров:</w:t>
      </w:r>
    </w:p>
    <w:p w:rsidR="00614490" w:rsidRPr="00992210" w:rsidRDefault="00E67203" w:rsidP="00614490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Чек-листы</w:t>
      </w:r>
    </w:p>
    <w:p w:rsidR="00614490" w:rsidRPr="00992210" w:rsidRDefault="00E67203" w:rsidP="00614490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val="en-US" w:eastAsia="ru-RU"/>
        </w:rPr>
        <w:t>KPI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План продаж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Кол-во чеков,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Сумма среднего чека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)</w:t>
      </w:r>
    </w:p>
    <w:p w:rsidR="004135D1" w:rsidRPr="00992210" w:rsidRDefault="004135D1" w:rsidP="0061449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Чек-лист</w:t>
      </w:r>
      <w:r w:rsidR="00E67203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магазина</w:t>
      </w:r>
      <w:r w:rsidR="00DB62A2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з</w:t>
      </w:r>
      <w:r w:rsidR="00DB62A2" w:rsidRPr="004135D1">
        <w:rPr>
          <w:rFonts w:ascii="Calibri" w:eastAsia="Times New Roman" w:hAnsi="Calibri" w:cs="Times New Roman"/>
          <w:sz w:val="28"/>
          <w:szCs w:val="28"/>
          <w:lang w:eastAsia="ru-RU"/>
        </w:rPr>
        <w:t>аполняют кустовые или супервайзеры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</w:p>
    <w:p w:rsidR="004135D1" w:rsidRPr="004135D1" w:rsidRDefault="004135D1" w:rsidP="004135D1">
      <w:pPr>
        <w:numPr>
          <w:ilvl w:val="0"/>
          <w:numId w:val="18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D1">
        <w:rPr>
          <w:rFonts w:ascii="Calibri" w:eastAsia="Times New Roman" w:hAnsi="Calibri" w:cs="Times New Roman"/>
          <w:sz w:val="28"/>
          <w:szCs w:val="28"/>
          <w:lang w:eastAsia="ru-RU"/>
        </w:rPr>
        <w:t>Внешний вид</w:t>
      </w:r>
    </w:p>
    <w:p w:rsidR="004135D1" w:rsidRPr="004135D1" w:rsidRDefault="00E67203" w:rsidP="004135D1">
      <w:pPr>
        <w:numPr>
          <w:ilvl w:val="0"/>
          <w:numId w:val="19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Торговый зал, обс</w:t>
      </w:r>
      <w:r w:rsidR="004135D1" w:rsidRPr="004135D1">
        <w:rPr>
          <w:rFonts w:ascii="Calibri" w:eastAsia="Times New Roman" w:hAnsi="Calibri" w:cs="Times New Roman"/>
          <w:sz w:val="28"/>
          <w:szCs w:val="28"/>
          <w:lang w:eastAsia="ru-RU"/>
        </w:rPr>
        <w:t>л</w:t>
      </w: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уживание</w:t>
      </w:r>
      <w:r w:rsidR="004135D1" w:rsidRPr="004135D1">
        <w:rPr>
          <w:rFonts w:ascii="Calibri" w:eastAsia="Times New Roman" w:hAnsi="Calibri" w:cs="Times New Roman"/>
          <w:sz w:val="28"/>
          <w:szCs w:val="28"/>
          <w:lang w:eastAsia="ru-RU"/>
        </w:rPr>
        <w:t>, наличие товара</w:t>
      </w:r>
    </w:p>
    <w:p w:rsidR="004135D1" w:rsidRPr="004135D1" w:rsidRDefault="004135D1" w:rsidP="004135D1">
      <w:pPr>
        <w:numPr>
          <w:ilvl w:val="0"/>
          <w:numId w:val="19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D1">
        <w:rPr>
          <w:rFonts w:ascii="Calibri" w:eastAsia="Times New Roman" w:hAnsi="Calibri" w:cs="Times New Roman"/>
          <w:sz w:val="28"/>
          <w:szCs w:val="28"/>
          <w:lang w:eastAsia="ru-RU"/>
        </w:rPr>
        <w:t>Работа на расч-кас узле</w:t>
      </w:r>
    </w:p>
    <w:p w:rsidR="00DB62A2" w:rsidRPr="00992210" w:rsidRDefault="004135D1" w:rsidP="00DB62A2">
      <w:pPr>
        <w:numPr>
          <w:ilvl w:val="0"/>
          <w:numId w:val="20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D1">
        <w:rPr>
          <w:rFonts w:ascii="Calibri" w:eastAsia="Times New Roman" w:hAnsi="Calibri" w:cs="Times New Roman"/>
          <w:sz w:val="28"/>
          <w:szCs w:val="28"/>
          <w:lang w:eastAsia="ru-RU"/>
        </w:rPr>
        <w:t>Бек-офис, сроки отчетности, исполнение заявок от магазинов (кол-во чек-листов от кол-ва магазинов)</w:t>
      </w:r>
    </w:p>
    <w:p w:rsidR="00DB62A2" w:rsidRPr="00992210" w:rsidRDefault="00DB62A2" w:rsidP="00DB62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135D1" w:rsidRPr="004135D1" w:rsidRDefault="004135D1" w:rsidP="00DB62A2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135D1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Функции чек-листа</w:t>
      </w:r>
      <w:r w:rsidRPr="004135D1">
        <w:rPr>
          <w:rFonts w:ascii="Calibri" w:eastAsia="Times New Roman" w:hAnsi="Calibri" w:cs="Times New Roman"/>
          <w:b/>
          <w:sz w:val="28"/>
          <w:szCs w:val="28"/>
          <w:u w:val="single"/>
          <w:lang w:val="en-US" w:eastAsia="ru-RU"/>
        </w:rPr>
        <w:t>:</w:t>
      </w:r>
    </w:p>
    <w:p w:rsidR="004135D1" w:rsidRPr="004135D1" w:rsidRDefault="004135D1" w:rsidP="004135D1">
      <w:pPr>
        <w:numPr>
          <w:ilvl w:val="0"/>
          <w:numId w:val="2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D1">
        <w:rPr>
          <w:rFonts w:ascii="Calibri" w:eastAsia="Times New Roman" w:hAnsi="Calibri" w:cs="Times New Roman"/>
          <w:sz w:val="28"/>
          <w:szCs w:val="28"/>
          <w:lang w:eastAsia="ru-RU"/>
        </w:rPr>
        <w:t>Для контроля</w:t>
      </w:r>
    </w:p>
    <w:p w:rsidR="004135D1" w:rsidRPr="004135D1" w:rsidRDefault="004135D1" w:rsidP="004135D1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D1">
        <w:rPr>
          <w:rFonts w:ascii="Calibri" w:eastAsia="Times New Roman" w:hAnsi="Calibri" w:cs="Times New Roman"/>
          <w:sz w:val="28"/>
          <w:szCs w:val="28"/>
          <w:lang w:eastAsia="ru-RU"/>
        </w:rPr>
        <w:t>Инструмент управления (задание, аннотация, что должен выполнить директор магазина)</w:t>
      </w:r>
    </w:p>
    <w:p w:rsidR="004135D1" w:rsidRPr="004135D1" w:rsidRDefault="004135D1" w:rsidP="004135D1">
      <w:pPr>
        <w:spacing w:after="0" w:line="240" w:lineRule="auto"/>
        <w:ind w:left="54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135D1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</w:p>
    <w:p w:rsidR="00900BB8" w:rsidRPr="00992210" w:rsidRDefault="00900BB8" w:rsidP="00B95126">
      <w:pPr>
        <w:pStyle w:val="NormalWeb"/>
        <w:spacing w:before="0" w:beforeAutospacing="0" w:after="0" w:afterAutospacing="0"/>
        <w:rPr>
          <w:rFonts w:ascii="Calibri" w:hAnsi="Calibri"/>
          <w:b/>
          <w:sz w:val="28"/>
          <w:szCs w:val="28"/>
          <w:u w:val="single"/>
        </w:rPr>
      </w:pPr>
    </w:p>
    <w:p w:rsidR="00A707E7" w:rsidRPr="00992210" w:rsidRDefault="00A707E7" w:rsidP="00B95126">
      <w:pPr>
        <w:pStyle w:val="NormalWeb"/>
        <w:spacing w:before="0" w:beforeAutospacing="0" w:after="0" w:afterAutospacing="0"/>
        <w:rPr>
          <w:rFonts w:ascii="Calibri" w:hAnsi="Calibri"/>
          <w:b/>
          <w:sz w:val="28"/>
          <w:szCs w:val="28"/>
          <w:u w:val="single"/>
        </w:rPr>
      </w:pPr>
      <w:r w:rsidRPr="00992210">
        <w:rPr>
          <w:rFonts w:ascii="Calibri" w:hAnsi="Calibri"/>
          <w:b/>
          <w:sz w:val="28"/>
          <w:szCs w:val="28"/>
          <w:u w:val="single"/>
        </w:rPr>
        <w:t>Контроль выкладки товара</w:t>
      </w:r>
    </w:p>
    <w:p w:rsidR="00B95126" w:rsidRPr="00992210" w:rsidRDefault="00B95126" w:rsidP="00B95126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992210">
        <w:rPr>
          <w:rFonts w:ascii="Calibri" w:hAnsi="Calibri"/>
          <w:sz w:val="28"/>
          <w:szCs w:val="28"/>
        </w:rPr>
        <w:t>для дистрибьютера - с периодичестью поставок.</w:t>
      </w:r>
    </w:p>
    <w:p w:rsidR="00B95126" w:rsidRPr="00992210" w:rsidRDefault="00A707E7" w:rsidP="00B95126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992210">
        <w:rPr>
          <w:rFonts w:ascii="Calibri" w:hAnsi="Calibri"/>
          <w:sz w:val="28"/>
          <w:szCs w:val="28"/>
        </w:rPr>
        <w:t xml:space="preserve">Периодичность поставок (планограмма): </w:t>
      </w:r>
      <w:r w:rsidR="00B95126" w:rsidRPr="00992210">
        <w:rPr>
          <w:rFonts w:ascii="Calibri" w:hAnsi="Calibri"/>
          <w:sz w:val="28"/>
          <w:szCs w:val="28"/>
        </w:rPr>
        <w:t>Каждый день - раз в неделю.</w:t>
      </w:r>
    </w:p>
    <w:p w:rsidR="00B95126" w:rsidRPr="00992210" w:rsidRDefault="00B95126" w:rsidP="00B95126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992210">
        <w:rPr>
          <w:rFonts w:ascii="Calibri" w:hAnsi="Calibri"/>
          <w:sz w:val="28"/>
          <w:szCs w:val="28"/>
        </w:rPr>
        <w:t> </w:t>
      </w:r>
    </w:p>
    <w:p w:rsidR="00B95126" w:rsidRPr="00992210" w:rsidRDefault="00B95126" w:rsidP="00B95126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992210">
        <w:rPr>
          <w:rFonts w:ascii="Calibri" w:hAnsi="Calibri"/>
          <w:sz w:val="28"/>
          <w:szCs w:val="28"/>
          <w:lang w:val="en-US"/>
        </w:rPr>
        <w:lastRenderedPageBreak/>
        <w:t>SKU</w:t>
      </w:r>
      <w:r w:rsidRPr="00992210">
        <w:rPr>
          <w:rFonts w:ascii="Calibri" w:hAnsi="Calibri"/>
          <w:sz w:val="28"/>
          <w:szCs w:val="28"/>
        </w:rPr>
        <w:t xml:space="preserve"> отследить те, которые были проданы (на утро отчет по продажам и остаткам)</w:t>
      </w:r>
    </w:p>
    <w:p w:rsidR="00B95126" w:rsidRPr="00992210" w:rsidRDefault="00B95126" w:rsidP="00B95126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992210">
        <w:rPr>
          <w:rFonts w:ascii="Calibri" w:hAnsi="Calibri"/>
          <w:sz w:val="28"/>
          <w:szCs w:val="28"/>
        </w:rPr>
        <w:t> </w:t>
      </w:r>
    </w:p>
    <w:p w:rsidR="00B95126" w:rsidRPr="00992210" w:rsidRDefault="00B95126" w:rsidP="00B95126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992210">
        <w:rPr>
          <w:rFonts w:ascii="Calibri" w:hAnsi="Calibri"/>
          <w:sz w:val="28"/>
          <w:szCs w:val="28"/>
        </w:rPr>
        <w:t>Быстрооборачиваемость</w:t>
      </w:r>
    </w:p>
    <w:p w:rsidR="00B95126" w:rsidRPr="00992210" w:rsidRDefault="00B95126" w:rsidP="00B95126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992210">
        <w:rPr>
          <w:rFonts w:ascii="Calibri" w:hAnsi="Calibri"/>
          <w:sz w:val="28"/>
          <w:szCs w:val="28"/>
        </w:rPr>
        <w:t> </w:t>
      </w:r>
    </w:p>
    <w:p w:rsidR="00B95126" w:rsidRPr="00992210" w:rsidRDefault="00B95126" w:rsidP="00B95126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992210">
        <w:rPr>
          <w:rFonts w:ascii="Calibri" w:hAnsi="Calibri"/>
          <w:b/>
          <w:bCs/>
          <w:sz w:val="28"/>
          <w:szCs w:val="28"/>
        </w:rPr>
        <w:t>1</w:t>
      </w:r>
      <w:r w:rsidR="00F701F6" w:rsidRPr="00992210">
        <w:rPr>
          <w:rFonts w:ascii="Calibri" w:hAnsi="Calibri"/>
          <w:b/>
          <w:bCs/>
          <w:sz w:val="28"/>
          <w:szCs w:val="28"/>
        </w:rPr>
        <w:t>0-20% от потерь готов заплатить</w:t>
      </w:r>
      <w:r w:rsidRPr="00992210">
        <w:rPr>
          <w:rFonts w:ascii="Calibri" w:hAnsi="Calibri"/>
          <w:b/>
          <w:bCs/>
          <w:sz w:val="28"/>
          <w:szCs w:val="28"/>
        </w:rPr>
        <w:t xml:space="preserve"> (вакансия - супервайзер торговых представителей, начальник отдела продаж дистрибьютеров)</w:t>
      </w:r>
    </w:p>
    <w:p w:rsidR="00B95126" w:rsidRPr="00992210" w:rsidRDefault="00B95126" w:rsidP="00B95126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992210">
        <w:rPr>
          <w:rFonts w:ascii="Calibri" w:hAnsi="Calibri"/>
          <w:sz w:val="28"/>
          <w:szCs w:val="28"/>
          <w:lang w:val="en-US"/>
        </w:rPr>
        <w:t> </w:t>
      </w:r>
    </w:p>
    <w:p w:rsidR="00B95126" w:rsidRPr="00992210" w:rsidRDefault="00B95126" w:rsidP="00B95126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992210">
        <w:rPr>
          <w:rFonts w:ascii="Calibri" w:hAnsi="Calibri"/>
          <w:sz w:val="28"/>
          <w:szCs w:val="28"/>
        </w:rPr>
        <w:t>Важно понять, сколько поставщик зарабатывает и сколько он теряет.</w:t>
      </w:r>
    </w:p>
    <w:p w:rsidR="003307A7" w:rsidRPr="003307A7" w:rsidRDefault="005F6998" w:rsidP="003307A7">
      <w:pPr>
        <w:pStyle w:val="Heading1"/>
      </w:pPr>
      <w:r>
        <w:t>Что стоит знать перед встречей с клиентом из ритейла</w:t>
      </w:r>
    </w:p>
    <w:p w:rsidR="003307A7" w:rsidRPr="003307A7" w:rsidRDefault="003307A7" w:rsidP="003307A7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Закон о защите прав потребителя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5F6998" w:rsidRPr="003307A7">
        <w:rPr>
          <w:rFonts w:ascii="Calibri" w:eastAsia="Times New Roman" w:hAnsi="Calibri" w:cs="Times New Roman"/>
          <w:sz w:val="28"/>
          <w:szCs w:val="28"/>
          <w:lang w:eastAsia="ru-RU"/>
        </w:rPr>
        <w:t>+ местные регион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>альные</w:t>
      </w:r>
      <w:r w:rsidR="005F6998" w:rsidRPr="003307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законы = правила торговли для МСК и МО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>. Главное</w:t>
      </w:r>
      <w:r w:rsidR="005F6998" w:rsidRPr="00992210">
        <w:rPr>
          <w:rFonts w:ascii="Calibri" w:eastAsia="Times New Roman" w:hAnsi="Calibri" w:cs="Times New Roman"/>
          <w:sz w:val="28"/>
          <w:szCs w:val="28"/>
          <w:lang w:val="en-US" w:eastAsia="ru-RU"/>
        </w:rPr>
        <w:t>:</w:t>
      </w:r>
    </w:p>
    <w:p w:rsidR="003307A7" w:rsidRPr="003307A7" w:rsidRDefault="003307A7" w:rsidP="003307A7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Права покупателя</w:t>
      </w:r>
    </w:p>
    <w:p w:rsidR="003307A7" w:rsidRPr="003307A7" w:rsidRDefault="003307A7" w:rsidP="003307A7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Ответственность продавца</w:t>
      </w:r>
    </w:p>
    <w:p w:rsidR="003307A7" w:rsidRPr="003307A7" w:rsidRDefault="003307A7" w:rsidP="003307A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Основы стандартов обслуживания</w:t>
      </w:r>
      <w:r w:rsidR="005F6998" w:rsidRPr="00992210">
        <w:rPr>
          <w:rFonts w:ascii="Calibri" w:eastAsia="Times New Roman" w:hAnsi="Calibri" w:cs="Times New Roman"/>
          <w:sz w:val="28"/>
          <w:szCs w:val="28"/>
          <w:lang w:val="en-US" w:eastAsia="ru-RU"/>
        </w:rPr>
        <w:t>:</w:t>
      </w:r>
    </w:p>
    <w:p w:rsidR="003307A7" w:rsidRPr="003307A7" w:rsidRDefault="003307A7" w:rsidP="003307A7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Приветствие (установление контакта)</w:t>
      </w:r>
    </w:p>
    <w:p w:rsidR="003307A7" w:rsidRPr="003307A7" w:rsidRDefault="003307A7" w:rsidP="003307A7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Предложение помощи для клиента</w:t>
      </w:r>
    </w:p>
    <w:p w:rsidR="003307A7" w:rsidRPr="003307A7" w:rsidRDefault="003307A7" w:rsidP="003307A7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Презентация товара</w:t>
      </w:r>
    </w:p>
    <w:p w:rsidR="003307A7" w:rsidRPr="003307A7" w:rsidRDefault="003307A7" w:rsidP="003307A7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Работа с сомнениями</w:t>
      </w:r>
    </w:p>
    <w:p w:rsidR="003307A7" w:rsidRPr="003307A7" w:rsidRDefault="003307A7" w:rsidP="003307A7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Завершение покупки</w:t>
      </w:r>
    </w:p>
    <w:p w:rsidR="003307A7" w:rsidRPr="003307A7" w:rsidRDefault="003307A7" w:rsidP="003307A7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Осн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>овные</w:t>
      </w: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307A7">
        <w:rPr>
          <w:rFonts w:ascii="Calibri" w:eastAsia="Times New Roman" w:hAnsi="Calibri" w:cs="Times New Roman"/>
          <w:sz w:val="28"/>
          <w:szCs w:val="28"/>
          <w:lang w:val="en-US" w:eastAsia="ru-RU"/>
        </w:rPr>
        <w:t xml:space="preserve">KPI </w:t>
      </w: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для розницы</w:t>
      </w:r>
      <w:r w:rsidR="005F6998" w:rsidRPr="00992210">
        <w:rPr>
          <w:rFonts w:ascii="Calibri" w:eastAsia="Times New Roman" w:hAnsi="Calibri" w:cs="Times New Roman"/>
          <w:sz w:val="28"/>
          <w:szCs w:val="28"/>
          <w:lang w:val="en-US" w:eastAsia="ru-RU"/>
        </w:rPr>
        <w:t>:</w:t>
      </w:r>
    </w:p>
    <w:p w:rsidR="003307A7" w:rsidRPr="003307A7" w:rsidRDefault="003307A7" w:rsidP="003307A7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Выполнение плана продаж</w:t>
      </w:r>
    </w:p>
    <w:p w:rsidR="003307A7" w:rsidRPr="003307A7" w:rsidRDefault="003307A7" w:rsidP="003307A7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Сумма среднего чека</w:t>
      </w:r>
    </w:p>
    <w:p w:rsidR="003307A7" w:rsidRPr="003307A7" w:rsidRDefault="003307A7" w:rsidP="003307A7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Наполняемость среднего чека 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>=</w:t>
      </w: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кол-во позиций в чеке</w:t>
      </w:r>
    </w:p>
    <w:p w:rsidR="003307A7" w:rsidRPr="003307A7" w:rsidRDefault="003307A7" w:rsidP="003307A7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Отдача, оборот продаж на 1 кв метр торговой площади (кв метр общей площади)</w:t>
      </w:r>
    </w:p>
    <w:p w:rsidR="003307A7" w:rsidRPr="003307A7" w:rsidRDefault="003307A7" w:rsidP="003307A7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Оборот на 1 сотрудника </w:t>
      </w:r>
      <w:r w:rsidR="005F6998" w:rsidRPr="003307A7">
        <w:rPr>
          <w:rFonts w:ascii="Calibri" w:eastAsia="Times New Roman" w:hAnsi="Calibri" w:cs="Times New Roman"/>
          <w:sz w:val="28"/>
          <w:szCs w:val="28"/>
          <w:lang w:eastAsia="ru-RU"/>
        </w:rPr>
        <w:t>как правило за месяц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</w:t>
      </w: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любой человек, на 1 продавца, на 1 кассира</w:t>
      </w:r>
    </w:p>
    <w:p w:rsidR="003307A7" w:rsidRPr="003307A7" w:rsidRDefault="005F6998" w:rsidP="003307A7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210">
        <w:rPr>
          <w:rFonts w:ascii="Calibri" w:eastAsia="Times New Roman" w:hAnsi="Calibri" w:cs="Times New Roman"/>
          <w:sz w:val="28"/>
          <w:szCs w:val="28"/>
          <w:lang w:eastAsia="ru-RU"/>
        </w:rPr>
        <w:t>Достижение</w:t>
      </w:r>
      <w:r w:rsidR="003307A7" w:rsidRPr="003307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нормо-прибыли</w:t>
      </w:r>
    </w:p>
    <w:p w:rsidR="003307A7" w:rsidRPr="003307A7" w:rsidRDefault="003307A7" w:rsidP="003307A7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Норматив сохранности ТМЦ (товар-мат ценность) - % недостачи от объема продаж</w:t>
      </w:r>
    </w:p>
    <w:p w:rsidR="003307A7" w:rsidRPr="003307A7" w:rsidRDefault="003307A7" w:rsidP="003307A7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Методы активных продаж и эффективных продаж</w:t>
      </w:r>
    </w:p>
    <w:p w:rsidR="003307A7" w:rsidRPr="003307A7" w:rsidRDefault="003307A7" w:rsidP="003307A7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Акт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>ивные</w:t>
      </w: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увели среднего чека и текущей наполняемости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(выгода здесь и сейчас)</w:t>
      </w:r>
    </w:p>
    <w:p w:rsidR="003307A7" w:rsidRPr="003307A7" w:rsidRDefault="003307A7" w:rsidP="003307A7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Эф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>фективные</w:t>
      </w: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5F6998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чтобы </w:t>
      </w:r>
      <w:r w:rsidRPr="003307A7">
        <w:rPr>
          <w:rFonts w:ascii="Calibri" w:eastAsia="Times New Roman" w:hAnsi="Calibri" w:cs="Times New Roman"/>
          <w:sz w:val="28"/>
          <w:szCs w:val="28"/>
          <w:lang w:eastAsia="ru-RU"/>
        </w:rPr>
        <w:t>клиенты становились постоянными</w:t>
      </w:r>
      <w:r w:rsidR="0088147D" w:rsidRPr="0099221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(долгосрочная)</w:t>
      </w:r>
    </w:p>
    <w:sectPr w:rsidR="003307A7" w:rsidRPr="0033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C15"/>
    <w:multiLevelType w:val="multilevel"/>
    <w:tmpl w:val="1338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25455B"/>
    <w:multiLevelType w:val="multilevel"/>
    <w:tmpl w:val="D4707C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8BC324C"/>
    <w:multiLevelType w:val="multilevel"/>
    <w:tmpl w:val="872654C0"/>
    <w:lvl w:ilvl="0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76"/>
        </w:tabs>
        <w:ind w:left="207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6"/>
        </w:tabs>
        <w:ind w:left="42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6"/>
        </w:tabs>
        <w:ind w:left="6396" w:hanging="360"/>
      </w:pPr>
      <w:rPr>
        <w:rFonts w:ascii="Symbol" w:hAnsi="Symbol" w:hint="default"/>
        <w:sz w:val="20"/>
      </w:rPr>
    </w:lvl>
  </w:abstractNum>
  <w:abstractNum w:abstractNumId="3">
    <w:nsid w:val="0C2F210E"/>
    <w:multiLevelType w:val="multilevel"/>
    <w:tmpl w:val="9BE41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EE228DE"/>
    <w:multiLevelType w:val="multilevel"/>
    <w:tmpl w:val="335C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846F28"/>
    <w:multiLevelType w:val="hybridMultilevel"/>
    <w:tmpl w:val="388A83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BB40A00"/>
    <w:multiLevelType w:val="multilevel"/>
    <w:tmpl w:val="A700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BC4EEB"/>
    <w:multiLevelType w:val="multilevel"/>
    <w:tmpl w:val="AB84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58111C"/>
    <w:multiLevelType w:val="multilevel"/>
    <w:tmpl w:val="3B4E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D6E3D"/>
    <w:multiLevelType w:val="hybridMultilevel"/>
    <w:tmpl w:val="E0AC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16DF5"/>
    <w:multiLevelType w:val="multilevel"/>
    <w:tmpl w:val="26EA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7E58FF"/>
    <w:multiLevelType w:val="multilevel"/>
    <w:tmpl w:val="CE4C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BD1EF2"/>
    <w:multiLevelType w:val="multilevel"/>
    <w:tmpl w:val="B576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2330BAD"/>
    <w:multiLevelType w:val="multilevel"/>
    <w:tmpl w:val="3EB6193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14">
    <w:nsid w:val="349C6FB1"/>
    <w:multiLevelType w:val="multilevel"/>
    <w:tmpl w:val="31D4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4C69D1"/>
    <w:multiLevelType w:val="multilevel"/>
    <w:tmpl w:val="86CA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540213"/>
    <w:multiLevelType w:val="multilevel"/>
    <w:tmpl w:val="6806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9B05A43"/>
    <w:multiLevelType w:val="multilevel"/>
    <w:tmpl w:val="002E2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62793"/>
    <w:multiLevelType w:val="multilevel"/>
    <w:tmpl w:val="EA18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4CE6163"/>
    <w:multiLevelType w:val="multilevel"/>
    <w:tmpl w:val="A956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CA79FD"/>
    <w:multiLevelType w:val="multilevel"/>
    <w:tmpl w:val="8404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7CF25F0"/>
    <w:multiLevelType w:val="multilevel"/>
    <w:tmpl w:val="3CAE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FE610E"/>
    <w:multiLevelType w:val="multilevel"/>
    <w:tmpl w:val="4A8E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C9E51C3"/>
    <w:multiLevelType w:val="multilevel"/>
    <w:tmpl w:val="D338B4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093471"/>
    <w:multiLevelType w:val="multilevel"/>
    <w:tmpl w:val="09E0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38F357B"/>
    <w:multiLevelType w:val="multilevel"/>
    <w:tmpl w:val="E632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E8F2332"/>
    <w:multiLevelType w:val="multilevel"/>
    <w:tmpl w:val="C2CC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9675A8"/>
    <w:multiLevelType w:val="multilevel"/>
    <w:tmpl w:val="10C0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B0F48E0"/>
    <w:multiLevelType w:val="multilevel"/>
    <w:tmpl w:val="EAEC0E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7CB03267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>
    <w:nsid w:val="7CB91594"/>
    <w:multiLevelType w:val="multilevel"/>
    <w:tmpl w:val="15B2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30"/>
  </w:num>
  <w:num w:numId="3">
    <w:abstractNumId w:val="12"/>
  </w:num>
  <w:num w:numId="4">
    <w:abstractNumId w:val="10"/>
  </w:num>
  <w:num w:numId="5">
    <w:abstractNumId w:val="11"/>
  </w:num>
  <w:num w:numId="6">
    <w:abstractNumId w:val="19"/>
  </w:num>
  <w:num w:numId="7">
    <w:abstractNumId w:val="22"/>
  </w:num>
  <w:num w:numId="8">
    <w:abstractNumId w:val="21"/>
  </w:num>
  <w:num w:numId="9">
    <w:abstractNumId w:val="6"/>
  </w:num>
  <w:num w:numId="10">
    <w:abstractNumId w:val="7"/>
  </w:num>
  <w:num w:numId="11">
    <w:abstractNumId w:val="9"/>
  </w:num>
  <w:num w:numId="12">
    <w:abstractNumId w:val="24"/>
  </w:num>
  <w:num w:numId="13">
    <w:abstractNumId w:val="27"/>
  </w:num>
  <w:num w:numId="14">
    <w:abstractNumId w:val="0"/>
  </w:num>
  <w:num w:numId="15">
    <w:abstractNumId w:val="14"/>
  </w:num>
  <w:num w:numId="16">
    <w:abstractNumId w:val="13"/>
  </w:num>
  <w:num w:numId="17">
    <w:abstractNumId w:val="20"/>
  </w:num>
  <w:num w:numId="18">
    <w:abstractNumId w:val="28"/>
  </w:num>
  <w:num w:numId="19">
    <w:abstractNumId w:val="1"/>
  </w:num>
  <w:num w:numId="20">
    <w:abstractNumId w:val="3"/>
  </w:num>
  <w:num w:numId="21">
    <w:abstractNumId w:val="4"/>
  </w:num>
  <w:num w:numId="22">
    <w:abstractNumId w:val="16"/>
  </w:num>
  <w:num w:numId="23">
    <w:abstractNumId w:val="2"/>
  </w:num>
  <w:num w:numId="24">
    <w:abstractNumId w:val="25"/>
  </w:num>
  <w:num w:numId="25">
    <w:abstractNumId w:val="5"/>
  </w:num>
  <w:num w:numId="26">
    <w:abstractNumId w:val="15"/>
    <w:lvlOverride w:ilvl="0">
      <w:startOverride w:val="1"/>
    </w:lvlOverride>
  </w:num>
  <w:num w:numId="27">
    <w:abstractNumId w:val="15"/>
    <w:lvlOverride w:ilvl="0"/>
    <w:lvlOverride w:ilvl="1">
      <w:startOverride w:val="1"/>
    </w:lvlOverride>
  </w:num>
  <w:num w:numId="28">
    <w:abstractNumId w:val="15"/>
    <w:lvlOverride w:ilvl="0"/>
    <w:lvlOverride w:ilvl="1">
      <w:startOverride w:val="2"/>
    </w:lvlOverride>
  </w:num>
  <w:num w:numId="29">
    <w:abstractNumId w:val="15"/>
    <w:lvlOverride w:ilvl="0"/>
    <w:lvlOverride w:ilvl="1">
      <w:startOverride w:val="3"/>
    </w:lvlOverride>
  </w:num>
  <w:num w:numId="30">
    <w:abstractNumId w:val="26"/>
    <w:lvlOverride w:ilvl="0">
      <w:startOverride w:val="2"/>
    </w:lvlOverride>
  </w:num>
  <w:num w:numId="31">
    <w:abstractNumId w:val="26"/>
    <w:lvlOverride w:ilvl="0"/>
    <w:lvlOverride w:ilvl="1">
      <w:startOverride w:val="1"/>
    </w:lvlOverride>
  </w:num>
  <w:num w:numId="32">
    <w:abstractNumId w:val="17"/>
    <w:lvlOverride w:ilvl="0">
      <w:startOverride w:val="3"/>
    </w:lvlOverride>
  </w:num>
  <w:num w:numId="33">
    <w:abstractNumId w:val="17"/>
    <w:lvlOverride w:ilvl="0"/>
    <w:lvlOverride w:ilvl="1">
      <w:startOverride w:val="1"/>
    </w:lvlOverride>
  </w:num>
  <w:num w:numId="34">
    <w:abstractNumId w:val="23"/>
    <w:lvlOverride w:ilvl="0">
      <w:startOverride w:val="2"/>
    </w:lvlOverride>
  </w:num>
  <w:num w:numId="35">
    <w:abstractNumId w:val="8"/>
    <w:lvlOverride w:ilvl="0">
      <w:startOverride w:val="4"/>
    </w:lvlOverride>
  </w:num>
  <w:num w:numId="36">
    <w:abstractNumId w:val="8"/>
    <w:lvlOverride w:ilvl="0"/>
    <w:lvlOverride w:ilvl="1">
      <w:startOverride w:val="1"/>
    </w:lvlOverride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3C"/>
    <w:rsid w:val="000D32A1"/>
    <w:rsid w:val="001A4025"/>
    <w:rsid w:val="00206BDE"/>
    <w:rsid w:val="002B7265"/>
    <w:rsid w:val="002E1C47"/>
    <w:rsid w:val="00310D85"/>
    <w:rsid w:val="003307A7"/>
    <w:rsid w:val="004135D1"/>
    <w:rsid w:val="004E4F37"/>
    <w:rsid w:val="00534361"/>
    <w:rsid w:val="005F6998"/>
    <w:rsid w:val="00614490"/>
    <w:rsid w:val="00640A7D"/>
    <w:rsid w:val="00843A87"/>
    <w:rsid w:val="0088147D"/>
    <w:rsid w:val="00900BB8"/>
    <w:rsid w:val="00992210"/>
    <w:rsid w:val="00A707E7"/>
    <w:rsid w:val="00B95126"/>
    <w:rsid w:val="00BC693C"/>
    <w:rsid w:val="00BE7A00"/>
    <w:rsid w:val="00CA49C8"/>
    <w:rsid w:val="00DA77B7"/>
    <w:rsid w:val="00DB62A2"/>
    <w:rsid w:val="00E06D10"/>
    <w:rsid w:val="00E67203"/>
    <w:rsid w:val="00E959AE"/>
    <w:rsid w:val="00EB234E"/>
    <w:rsid w:val="00ED3C98"/>
    <w:rsid w:val="00F701F6"/>
    <w:rsid w:val="00F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A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7A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7A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7A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7A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7A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7A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7A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7A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0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7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7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7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7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7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7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7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A4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A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7A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7A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7A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7A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7A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7A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7A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7A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0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7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7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7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7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7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7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7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A4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36</cp:revision>
  <dcterms:created xsi:type="dcterms:W3CDTF">2013-06-14T13:05:00Z</dcterms:created>
  <dcterms:modified xsi:type="dcterms:W3CDTF">2013-06-14T13:49:00Z</dcterms:modified>
</cp:coreProperties>
</file>